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B9" w:rsidRPr="00595E9B" w:rsidRDefault="003061B9" w:rsidP="003061B9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детский сад № 8</w:t>
      </w:r>
    </w:p>
    <w:p w:rsidR="003061B9" w:rsidRPr="00595E9B" w:rsidRDefault="003061B9" w:rsidP="003061B9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 w:rsidRPr="00595E9B"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3061B9" w:rsidRPr="00595E9B" w:rsidRDefault="003061B9" w:rsidP="003061B9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4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3"/>
            <w:rFonts w:ascii="Times New Roman" w:hAnsi="Times New Roman" w:cs="Times New Roman"/>
            <w:bCs/>
          </w:rPr>
          <w:t>8_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3"/>
            <w:rFonts w:ascii="Times New Roman" w:hAnsi="Times New Roman" w:cs="Times New Roman"/>
            <w:bCs/>
          </w:rPr>
          <w:t>@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5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3"/>
            <w:rFonts w:ascii="Times New Roman" w:hAnsi="Times New Roman" w:cs="Times New Roman"/>
            <w:bCs/>
          </w:rPr>
          <w:t>://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mkdou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8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pohinki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nubex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/</w:t>
        </w:r>
      </w:hyperlink>
    </w:p>
    <w:p w:rsidR="003061B9" w:rsidRPr="00595E9B" w:rsidRDefault="003061B9" w:rsidP="003061B9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3061B9" w:rsidRPr="00595E9B" w:rsidRDefault="003061B9" w:rsidP="003061B9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3061B9" w:rsidRPr="00595E9B" w:rsidRDefault="003061B9" w:rsidP="003061B9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3061B9" w:rsidRPr="00595E9B" w:rsidRDefault="003061B9" w:rsidP="003061B9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3061B9" w:rsidRPr="003061B9" w:rsidRDefault="003061B9" w:rsidP="00306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B9" w:rsidRPr="003061B9" w:rsidRDefault="003061B9" w:rsidP="00306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B9" w:rsidRPr="003061B9" w:rsidRDefault="003061B9" w:rsidP="00306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1B9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3061B9" w:rsidRPr="003061B9" w:rsidRDefault="003061B9" w:rsidP="00306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3061B9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3061B9">
        <w:rPr>
          <w:rFonts w:ascii="Times New Roman" w:hAnsi="Times New Roman" w:cs="Times New Roman"/>
          <w:b/>
          <w:sz w:val="28"/>
          <w:szCs w:val="28"/>
        </w:rPr>
        <w:t xml:space="preserve"> - педагогическое</w:t>
      </w:r>
      <w:proofErr w:type="gramEnd"/>
      <w:r w:rsidRPr="003061B9">
        <w:rPr>
          <w:rFonts w:ascii="Times New Roman" w:hAnsi="Times New Roman" w:cs="Times New Roman"/>
          <w:b/>
          <w:sz w:val="28"/>
          <w:szCs w:val="28"/>
        </w:rPr>
        <w:t xml:space="preserve"> сопровождение семей воспитанников - участников СВО</w:t>
      </w:r>
    </w:p>
    <w:p w:rsidR="003061B9" w:rsidRPr="003D4A5A" w:rsidRDefault="003061B9" w:rsidP="003061B9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B9" w:rsidRPr="00595E9B" w:rsidRDefault="003061B9" w:rsidP="003061B9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3061B9" w:rsidRPr="00595E9B" w:rsidRDefault="003061B9" w:rsidP="003061B9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Pr="00595E9B" w:rsidRDefault="003061B9" w:rsidP="003061B9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3061B9" w:rsidRPr="00595E9B" w:rsidRDefault="003061B9" w:rsidP="003061B9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3061B9" w:rsidRDefault="003061B9" w:rsidP="000B7527">
      <w:pPr>
        <w:ind w:left="-284"/>
      </w:pPr>
      <w:r>
        <w:rPr>
          <w:noProof/>
        </w:rPr>
        <w:lastRenderedPageBreak/>
        <w:drawing>
          <wp:inline distT="0" distB="0" distL="0" distR="0">
            <wp:extent cx="6092190" cy="8385145"/>
            <wp:effectExtent l="19050" t="0" r="3810" b="0"/>
            <wp:docPr id="1" name="Рисунок 0" descr="IMG_20260316_213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6_213355.pn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95024" cy="838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1B9" w:rsidRDefault="003061B9" w:rsidP="000B7527">
      <w:pPr>
        <w:ind w:left="-284"/>
      </w:pPr>
      <w:r>
        <w:rPr>
          <w:noProof/>
        </w:rPr>
        <w:lastRenderedPageBreak/>
        <w:drawing>
          <wp:inline distT="0" distB="0" distL="0" distR="0">
            <wp:extent cx="6305550" cy="8678809"/>
            <wp:effectExtent l="19050" t="0" r="0" b="0"/>
            <wp:docPr id="2" name="Рисунок 1" descr="IMG_20260316_213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6_213400.pn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05752" cy="867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1B9" w:rsidSect="0078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1B9"/>
    <w:rsid w:val="000B7527"/>
    <w:rsid w:val="003061B9"/>
    <w:rsid w:val="0078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D4"/>
  </w:style>
  <w:style w:type="paragraph" w:styleId="1">
    <w:name w:val="heading 1"/>
    <w:basedOn w:val="a"/>
    <w:link w:val="10"/>
    <w:uiPriority w:val="9"/>
    <w:qFormat/>
    <w:rsid w:val="00306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1B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061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30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2026-03-16T18:32:00Z</dcterms:created>
  <dcterms:modified xsi:type="dcterms:W3CDTF">2026-03-16T18:40:00Z</dcterms:modified>
</cp:coreProperties>
</file>